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F777" w14:textId="40F33C5C" w:rsidR="00841FFD" w:rsidRPr="00841FFD" w:rsidRDefault="00841FFD" w:rsidP="009E3545">
      <w:pPr>
        <w:rPr>
          <w:b/>
          <w:bCs/>
          <w:color w:val="1F3864" w:themeColor="accent1" w:themeShade="80"/>
          <w:sz w:val="36"/>
          <w:szCs w:val="36"/>
        </w:rPr>
      </w:pPr>
      <w:bookmarkStart w:id="0" w:name="_Hlk95230728"/>
      <w:r w:rsidRPr="00841FFD">
        <w:rPr>
          <w:b/>
          <w:bCs/>
          <w:color w:val="1F3864" w:themeColor="accent1" w:themeShade="80"/>
          <w:sz w:val="36"/>
          <w:szCs w:val="36"/>
        </w:rPr>
        <w:t>Credit and Recognition of Prior Learning (CRPL) Mapping Table</w:t>
      </w:r>
    </w:p>
    <w:p w14:paraId="1420BDC7" w14:textId="35653925" w:rsidR="00970F4F" w:rsidRPr="00C47F1E" w:rsidRDefault="000008F0" w:rsidP="00286D4F">
      <w:pPr>
        <w:rPr>
          <w:rFonts w:ascii="Arial" w:hAnsi="Arial" w:cs="Arial"/>
        </w:rPr>
      </w:pPr>
      <w:bookmarkStart w:id="1" w:name="_Hlk95214579"/>
      <w:r>
        <w:t xml:space="preserve">Please map/complete the information below to show how the unit that you have completed at another institution matches the Learning Outcomes </w:t>
      </w:r>
      <w:r w:rsidR="002A0218">
        <w:t xml:space="preserve">of </w:t>
      </w:r>
      <w:r>
        <w:t xml:space="preserve">the </w:t>
      </w:r>
      <w:r w:rsidR="003862A7">
        <w:t xml:space="preserve">relevant ECU </w:t>
      </w:r>
      <w:r>
        <w:t xml:space="preserve">unit. </w:t>
      </w:r>
      <w:r w:rsidR="00970F4F" w:rsidRPr="00970F4F">
        <w:rPr>
          <w:rFonts w:cstheme="minorHAnsi"/>
        </w:rPr>
        <w:t>CRPL will only be considered where there is at least 70% equivalence in Learning Outcomes</w:t>
      </w:r>
      <w:r w:rsidR="00C47F1E">
        <w:rPr>
          <w:rFonts w:cstheme="minorHAnsi"/>
        </w:rPr>
        <w:t xml:space="preserve"> of the prior learning when compared to the relevant </w:t>
      </w:r>
      <w:r w:rsidR="00970F4F">
        <w:rPr>
          <w:rFonts w:cstheme="minorHAnsi"/>
        </w:rPr>
        <w:t xml:space="preserve">ECU </w:t>
      </w:r>
      <w:r w:rsidR="00970F4F" w:rsidRPr="00970F4F">
        <w:rPr>
          <w:rFonts w:cstheme="minorHAnsi"/>
        </w:rPr>
        <w:t>unit.</w:t>
      </w:r>
      <w:bookmarkStart w:id="2" w:name="_Hlk95215350"/>
      <w:bookmarkEnd w:id="1"/>
    </w:p>
    <w:p w14:paraId="1723BCC1" w14:textId="7FA6A720" w:rsidR="00C73FC2" w:rsidRDefault="00C47F1E" w:rsidP="00C47F1E">
      <w:pPr>
        <w:rPr>
          <w:rFonts w:cstheme="minorHAnsi"/>
        </w:rPr>
      </w:pPr>
      <w:r w:rsidRPr="00C47F1E">
        <w:rPr>
          <w:rFonts w:cstheme="minorHAnsi"/>
        </w:rPr>
        <w:t xml:space="preserve">Your completed mapping table will need to be uploaded into your online </w:t>
      </w:r>
      <w:hyperlink r:id="rId10" w:history="1">
        <w:r w:rsidRPr="000008F0">
          <w:rPr>
            <w:rStyle w:val="Hyperlink"/>
          </w:rPr>
          <w:t>CRPL application</w:t>
        </w:r>
      </w:hyperlink>
      <w:r w:rsidRPr="00C47F1E">
        <w:rPr>
          <w:rFonts w:cstheme="minorHAnsi"/>
        </w:rPr>
        <w:t>, along with</w:t>
      </w:r>
      <w:r w:rsidR="00432079">
        <w:rPr>
          <w:rFonts w:cstheme="minorHAnsi"/>
        </w:rPr>
        <w:t xml:space="preserve"> supporting documents such as </w:t>
      </w:r>
      <w:r w:rsidR="00C73FC2">
        <w:rPr>
          <w:rFonts w:cstheme="minorHAnsi"/>
        </w:rPr>
        <w:t xml:space="preserve">detailed </w:t>
      </w:r>
      <w:r w:rsidR="00432079">
        <w:rPr>
          <w:rFonts w:cstheme="minorHAnsi"/>
        </w:rPr>
        <w:t xml:space="preserve">unit outlines/syllabi and official academic transcript. </w:t>
      </w:r>
    </w:p>
    <w:p w14:paraId="0B9481A1" w14:textId="20BD3EED" w:rsidR="00432079" w:rsidRDefault="00C73FC2" w:rsidP="00C47F1E">
      <w:pPr>
        <w:rPr>
          <w:rFonts w:cstheme="minorHAnsi"/>
        </w:rPr>
      </w:pPr>
      <w:r>
        <w:rPr>
          <w:rFonts w:cstheme="minorHAnsi"/>
        </w:rPr>
        <w:t xml:space="preserve">When applying for credit into multiple units, we ask that the documents be combined into a single PDF and clearly referenced </w:t>
      </w:r>
      <w:proofErr w:type="spellStart"/>
      <w:r>
        <w:rPr>
          <w:rFonts w:cstheme="minorHAnsi"/>
        </w:rPr>
        <w:t>eg.</w:t>
      </w:r>
      <w:proofErr w:type="spellEnd"/>
      <w:r>
        <w:rPr>
          <w:rFonts w:cstheme="minorHAnsi"/>
        </w:rPr>
        <w:t xml:space="preserve"> </w:t>
      </w:r>
      <w:r w:rsidRPr="0040007B">
        <w:rPr>
          <w:i/>
          <w:iCs/>
        </w:rPr>
        <w:t>Unit outline for NUM2353 Mental Health in Nursing</w:t>
      </w:r>
      <w:r>
        <w:rPr>
          <w:i/>
          <w:iCs/>
        </w:rPr>
        <w:t>, Notre Dame Transcript, Unit mapping table etc.</w:t>
      </w:r>
    </w:p>
    <w:p w14:paraId="33AD420F" w14:textId="55971995" w:rsidR="009E3545" w:rsidRPr="00432079" w:rsidRDefault="00C73FC2" w:rsidP="00286D4F">
      <w:pPr>
        <w:rPr>
          <w:rFonts w:cstheme="minorHAnsi"/>
        </w:rPr>
      </w:pPr>
      <w:r>
        <w:rPr>
          <w:rFonts w:cstheme="minorHAnsi"/>
        </w:rPr>
        <w:t xml:space="preserve">For more information about CRPL and the supporting documents that you may require, please visit the </w:t>
      </w:r>
      <w:hyperlink r:id="rId11" w:history="1">
        <w:r w:rsidR="00432079" w:rsidRPr="00432079">
          <w:rPr>
            <w:rStyle w:val="Hyperlink"/>
            <w:rFonts w:cstheme="minorHAnsi"/>
          </w:rPr>
          <w:t>CRPL webpage</w:t>
        </w:r>
      </w:hyperlink>
      <w:r>
        <w:rPr>
          <w:rFonts w:cstheme="minorHAnsi"/>
        </w:rPr>
        <w:t>.</w:t>
      </w:r>
      <w:bookmarkEnd w:id="2"/>
    </w:p>
    <w:p w14:paraId="56AF19CE" w14:textId="77777777" w:rsidR="00B94ABE" w:rsidRPr="00B94ABE" w:rsidRDefault="00B94ABE" w:rsidP="00B94ABE">
      <w:pPr>
        <w:rPr>
          <w:rFonts w:cstheme="minorHAnsi"/>
          <w:b/>
          <w:bCs/>
          <w:color w:val="1F3864" w:themeColor="accent1" w:themeShade="80"/>
        </w:rPr>
      </w:pPr>
      <w:r w:rsidRPr="00B94ABE">
        <w:rPr>
          <w:rFonts w:cstheme="minorHAnsi"/>
          <w:b/>
          <w:bCs/>
          <w:color w:val="1F3864" w:themeColor="accent1" w:themeShade="80"/>
        </w:rPr>
        <w:t>Helpful Tip</w:t>
      </w:r>
      <w:r w:rsidRPr="00B94ABE">
        <w:rPr>
          <w:rFonts w:cstheme="minorHAnsi"/>
          <w:b/>
          <w:bCs/>
          <w:noProof/>
          <w:color w:val="1F3864" w:themeColor="accent1" w:themeShade="80"/>
        </w:rPr>
        <w:t>:</w:t>
      </w:r>
    </w:p>
    <w:p w14:paraId="731F6F7E" w14:textId="46A63644" w:rsidR="00B94ABE" w:rsidRPr="00B94ABE" w:rsidRDefault="00B94ABE" w:rsidP="00286D4F">
      <w:pPr>
        <w:rPr>
          <w:rFonts w:cstheme="minorHAnsi"/>
        </w:rPr>
      </w:pPr>
      <w:r w:rsidRPr="00B94ABE">
        <w:rPr>
          <w:rFonts w:cstheme="minorHAnsi"/>
        </w:rPr>
        <w:t>You can find the Learning Outcomes</w:t>
      </w:r>
      <w:r w:rsidR="00C47F1E">
        <w:rPr>
          <w:rFonts w:cstheme="minorHAnsi"/>
        </w:rPr>
        <w:t xml:space="preserve"> and Unit Content</w:t>
      </w:r>
      <w:r w:rsidRPr="00B94ABE">
        <w:rPr>
          <w:rFonts w:cstheme="minorHAnsi"/>
        </w:rPr>
        <w:t xml:space="preserve"> for ECU units in the online </w:t>
      </w:r>
      <w:hyperlink r:id="rId12" w:history="1">
        <w:r w:rsidRPr="00B94ABE">
          <w:rPr>
            <w:rStyle w:val="Hyperlink"/>
            <w:rFonts w:cstheme="minorHAnsi"/>
          </w:rPr>
          <w:t>Handbook</w:t>
        </w:r>
      </w:hyperlink>
      <w:r w:rsidRPr="00B94ABE">
        <w:rPr>
          <w:rFonts w:cstheme="minorHAnsi"/>
        </w:rPr>
        <w:t>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  <w:gridCol w:w="4111"/>
      </w:tblGrid>
      <w:tr w:rsidR="006D7B6E" w14:paraId="67B48996" w14:textId="77777777" w:rsidTr="008A0A4E">
        <w:tc>
          <w:tcPr>
            <w:tcW w:w="6799" w:type="dxa"/>
            <w:gridSpan w:val="2"/>
            <w:shd w:val="clear" w:color="auto" w:fill="FFD966" w:themeFill="accent4" w:themeFillTint="99"/>
          </w:tcPr>
          <w:bookmarkEnd w:id="0"/>
          <w:p w14:paraId="7C193EB9" w14:textId="05CA86DC" w:rsidR="006D7B6E" w:rsidRPr="008A0A4E" w:rsidRDefault="006D7B6E">
            <w:pPr>
              <w:rPr>
                <w:b/>
                <w:bCs/>
                <w:sz w:val="40"/>
                <w:szCs w:val="40"/>
              </w:rPr>
            </w:pPr>
            <w:r w:rsidRPr="006D7B6E">
              <w:rPr>
                <w:b/>
                <w:bCs/>
              </w:rPr>
              <w:t xml:space="preserve">ECU Unit </w:t>
            </w:r>
            <w:r w:rsidR="005B1CF3" w:rsidRPr="006D7B6E">
              <w:rPr>
                <w:b/>
                <w:bCs/>
              </w:rPr>
              <w:t>requested</w:t>
            </w:r>
            <w:r w:rsidR="005B1CF3">
              <w:rPr>
                <w:b/>
                <w:bCs/>
              </w:rPr>
              <w:t xml:space="preserve"> EXAMPLE</w:t>
            </w:r>
          </w:p>
          <w:p w14:paraId="6F8836DD" w14:textId="411FD3F5" w:rsidR="006D7B6E" w:rsidRPr="002D3C08" w:rsidRDefault="006D7B6E">
            <w:pPr>
              <w:rPr>
                <w:b/>
                <w:bCs/>
              </w:rPr>
            </w:pPr>
            <w:r>
              <w:t>Code:</w:t>
            </w:r>
            <w:r w:rsidR="008A0A4E">
              <w:t xml:space="preserve"> </w:t>
            </w:r>
            <w:r w:rsidR="002D3C08">
              <w:rPr>
                <w:b/>
                <w:bCs/>
              </w:rPr>
              <w:t>SCN1111</w:t>
            </w:r>
          </w:p>
          <w:p w14:paraId="1B39134D" w14:textId="3C475777" w:rsidR="006D7B6E" w:rsidRDefault="006D7B6E" w:rsidP="005B1CF3">
            <w:r>
              <w:t>Title of Unit:</w:t>
            </w:r>
            <w:r w:rsidR="002D3C08">
              <w:t xml:space="preserve"> </w:t>
            </w:r>
            <w:r w:rsidR="002D3C08" w:rsidRPr="002D3C08">
              <w:rPr>
                <w:b/>
                <w:bCs/>
              </w:rPr>
              <w:t>Health Science 1</w:t>
            </w:r>
          </w:p>
        </w:tc>
        <w:tc>
          <w:tcPr>
            <w:tcW w:w="7513" w:type="dxa"/>
            <w:gridSpan w:val="2"/>
            <w:shd w:val="clear" w:color="auto" w:fill="FFD966" w:themeFill="accent4" w:themeFillTint="99"/>
          </w:tcPr>
          <w:p w14:paraId="77A62472" w14:textId="77777777" w:rsidR="006D7B6E" w:rsidRPr="006D7B6E" w:rsidRDefault="006D7B6E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Unit completed</w:t>
            </w:r>
          </w:p>
          <w:p w14:paraId="3BD12173" w14:textId="77777777" w:rsidR="006D7B6E" w:rsidRDefault="006D7B6E">
            <w:r>
              <w:t>Code:</w:t>
            </w:r>
          </w:p>
          <w:p w14:paraId="5F1CF6C9" w14:textId="77777777" w:rsidR="006D7B6E" w:rsidRDefault="006D7B6E">
            <w:r>
              <w:t>Title of unit:</w:t>
            </w:r>
          </w:p>
          <w:p w14:paraId="1D492999" w14:textId="77777777" w:rsidR="00472CD8" w:rsidRDefault="00472CD8">
            <w:r>
              <w:t>Institute:</w:t>
            </w:r>
          </w:p>
          <w:p w14:paraId="60FD1251" w14:textId="76B49DBD" w:rsidR="00472CD8" w:rsidRDefault="00472CD8">
            <w:r>
              <w:t>Date completed:</w:t>
            </w:r>
          </w:p>
        </w:tc>
      </w:tr>
      <w:tr w:rsidR="006D7B6E" w:rsidRPr="006D7B6E" w14:paraId="7729884D" w14:textId="77777777" w:rsidTr="006D7B6E">
        <w:tc>
          <w:tcPr>
            <w:tcW w:w="3397" w:type="dxa"/>
          </w:tcPr>
          <w:p w14:paraId="140F295E" w14:textId="77777777" w:rsidR="006D7B6E" w:rsidRPr="009E3545" w:rsidRDefault="006D7B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545">
              <w:rPr>
                <w:rFonts w:cstheme="minorHAnsi"/>
                <w:b/>
                <w:bCs/>
                <w:sz w:val="20"/>
                <w:szCs w:val="20"/>
              </w:rPr>
              <w:t>Learning Outcomes:</w:t>
            </w:r>
          </w:p>
          <w:p w14:paraId="2C02D064" w14:textId="77777777" w:rsidR="002D3C08" w:rsidRPr="002D3C08" w:rsidRDefault="002D3C08" w:rsidP="002D3C0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Explain the importance of homeostasis in maintaining health.</w:t>
            </w:r>
          </w:p>
          <w:p w14:paraId="030161FA" w14:textId="77777777" w:rsidR="002D3C08" w:rsidRPr="002D3C08" w:rsidRDefault="002D3C08" w:rsidP="002D3C0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 xml:space="preserve">Identify the structure and function of bacterial, </w:t>
            </w:r>
            <w:proofErr w:type="gramStart"/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viral</w:t>
            </w:r>
            <w:proofErr w:type="gramEnd"/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 xml:space="preserve"> and human cells and tissues.</w:t>
            </w:r>
          </w:p>
          <w:p w14:paraId="67185888" w14:textId="77777777" w:rsidR="002D3C08" w:rsidRPr="002D3C08" w:rsidRDefault="002D3C08" w:rsidP="002D3C0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Describe the structure and function of the neurological, endocrine, integumentary and musculoskeletal systems.</w:t>
            </w:r>
          </w:p>
          <w:p w14:paraId="29ED0623" w14:textId="226C1AD8" w:rsidR="005B1CF3" w:rsidRPr="002D3C08" w:rsidRDefault="002D3C08" w:rsidP="002D3C0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425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Identify physiology underpinning vital sign measurement in the identification of normal body systems.</w:t>
            </w:r>
          </w:p>
        </w:tc>
        <w:tc>
          <w:tcPr>
            <w:tcW w:w="3402" w:type="dxa"/>
          </w:tcPr>
          <w:p w14:paraId="22D128EA" w14:textId="761B754A" w:rsidR="008A0A4E" w:rsidRPr="009E3545" w:rsidRDefault="006D7B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545">
              <w:rPr>
                <w:rFonts w:cstheme="minorHAnsi"/>
                <w:b/>
                <w:bCs/>
                <w:sz w:val="20"/>
                <w:szCs w:val="20"/>
              </w:rPr>
              <w:t>Relevant Content</w:t>
            </w:r>
          </w:p>
          <w:p w14:paraId="5F740AD4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Homeostasis and the human body.</w:t>
            </w:r>
          </w:p>
          <w:p w14:paraId="01D04CFF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Cellular structure and function, receptors (include bacteria and viruses).</w:t>
            </w:r>
          </w:p>
          <w:p w14:paraId="2F268E48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Anatomy and physiology of blood.</w:t>
            </w:r>
          </w:p>
          <w:p w14:paraId="752D2A1C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Introduction to the cardiac system.</w:t>
            </w:r>
          </w:p>
          <w:p w14:paraId="60B56FBA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Introduction to the respiratory system.</w:t>
            </w:r>
          </w:p>
          <w:p w14:paraId="2B8C20A4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Anatomy and physiology of the integumentary system.</w:t>
            </w:r>
          </w:p>
          <w:p w14:paraId="39CD06E6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Anatomy and physiology of the musculoskeletal system.</w:t>
            </w:r>
          </w:p>
          <w:p w14:paraId="098E7ECC" w14:textId="77777777" w:rsidR="002D3C08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t>Anatomy and physiology of the neurological system.</w:t>
            </w:r>
          </w:p>
          <w:p w14:paraId="0A45CB56" w14:textId="77777777" w:rsidR="008A0A4E" w:rsidRPr="002D3C08" w:rsidRDefault="002D3C08" w:rsidP="002D3C0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60"/>
              </w:tabs>
              <w:spacing w:before="100" w:beforeAutospacing="1" w:after="100" w:afterAutospacing="1"/>
              <w:ind w:left="460" w:hanging="425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AU"/>
              </w:rPr>
            </w:pPr>
            <w:r w:rsidRPr="002D3C08">
              <w:rPr>
                <w:rFonts w:eastAsia="Times New Roman" w:cstheme="minorHAnsi"/>
                <w:color w:val="333333"/>
                <w:sz w:val="18"/>
                <w:szCs w:val="18"/>
                <w:lang w:eastAsia="en-AU"/>
              </w:rPr>
              <w:lastRenderedPageBreak/>
              <w:t>Anatomy and physiology of the endocrine system.</w:t>
            </w:r>
          </w:p>
          <w:p w14:paraId="05113F24" w14:textId="190C5C83" w:rsidR="002D3C08" w:rsidRPr="002D3C08" w:rsidRDefault="002D3C08" w:rsidP="002D3C08">
            <w:pPr>
              <w:shd w:val="clear" w:color="auto" w:fill="FFFFFF"/>
              <w:spacing w:before="100" w:beforeAutospacing="1" w:after="100" w:afterAutospacing="1"/>
              <w:ind w:left="460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AU"/>
              </w:rPr>
            </w:pPr>
          </w:p>
        </w:tc>
        <w:tc>
          <w:tcPr>
            <w:tcW w:w="3402" w:type="dxa"/>
          </w:tcPr>
          <w:p w14:paraId="01AFF411" w14:textId="77777777" w:rsidR="006D7B6E" w:rsidRPr="009E3545" w:rsidRDefault="006D7B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54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Learning Outcomes</w:t>
            </w:r>
          </w:p>
        </w:tc>
        <w:tc>
          <w:tcPr>
            <w:tcW w:w="4111" w:type="dxa"/>
          </w:tcPr>
          <w:p w14:paraId="5632D530" w14:textId="77777777" w:rsidR="006D7B6E" w:rsidRPr="009E3545" w:rsidRDefault="006D7B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545">
              <w:rPr>
                <w:rFonts w:cstheme="minorHAnsi"/>
                <w:b/>
                <w:bCs/>
                <w:sz w:val="20"/>
                <w:szCs w:val="20"/>
              </w:rPr>
              <w:t>Relevant Content</w:t>
            </w:r>
          </w:p>
        </w:tc>
      </w:tr>
      <w:tr w:rsidR="006D7B6E" w14:paraId="74CC9FD6" w14:textId="77777777" w:rsidTr="006D7B6E">
        <w:tc>
          <w:tcPr>
            <w:tcW w:w="6799" w:type="dxa"/>
            <w:gridSpan w:val="2"/>
            <w:shd w:val="clear" w:color="auto" w:fill="D9E2F3" w:themeFill="accent1" w:themeFillTint="33"/>
          </w:tcPr>
          <w:p w14:paraId="0F5ED81A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ECU Unit requested</w:t>
            </w:r>
          </w:p>
          <w:p w14:paraId="4495271A" w14:textId="77777777" w:rsidR="006D7B6E" w:rsidRDefault="006D7B6E" w:rsidP="00B93979">
            <w:r>
              <w:t>Code:</w:t>
            </w:r>
          </w:p>
          <w:p w14:paraId="2909D921" w14:textId="77777777" w:rsidR="006D7B6E" w:rsidRDefault="006D7B6E" w:rsidP="00B93979">
            <w:r>
              <w:t>Title of Unit:</w:t>
            </w:r>
          </w:p>
          <w:p w14:paraId="750FAC3A" w14:textId="77777777" w:rsidR="006D7B6E" w:rsidRDefault="006D7B6E" w:rsidP="00B93979"/>
        </w:tc>
        <w:tc>
          <w:tcPr>
            <w:tcW w:w="7513" w:type="dxa"/>
            <w:gridSpan w:val="2"/>
            <w:shd w:val="clear" w:color="auto" w:fill="D9E2F3" w:themeFill="accent1" w:themeFillTint="33"/>
          </w:tcPr>
          <w:p w14:paraId="754F1897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Unit completed</w:t>
            </w:r>
          </w:p>
          <w:p w14:paraId="0BA3D24F" w14:textId="77777777" w:rsidR="00472CD8" w:rsidRDefault="00472CD8" w:rsidP="00472CD8">
            <w:r>
              <w:t>Code:</w:t>
            </w:r>
          </w:p>
          <w:p w14:paraId="26C7D7C6" w14:textId="77777777" w:rsidR="00472CD8" w:rsidRDefault="00472CD8" w:rsidP="00472CD8">
            <w:r>
              <w:t>Title of unit:</w:t>
            </w:r>
          </w:p>
          <w:p w14:paraId="5BAD8DCF" w14:textId="77777777" w:rsidR="00472CD8" w:rsidRDefault="00472CD8" w:rsidP="00472CD8">
            <w:r>
              <w:t>Institute:</w:t>
            </w:r>
          </w:p>
          <w:p w14:paraId="26BE7CF6" w14:textId="2C2637F6" w:rsidR="006D7B6E" w:rsidRDefault="00472CD8" w:rsidP="00472CD8">
            <w:r>
              <w:t>Date completed:</w:t>
            </w:r>
          </w:p>
        </w:tc>
      </w:tr>
      <w:tr w:rsidR="006D7B6E" w:rsidRPr="006D7B6E" w14:paraId="74111A66" w14:textId="77777777" w:rsidTr="006D7B6E">
        <w:tc>
          <w:tcPr>
            <w:tcW w:w="3397" w:type="dxa"/>
          </w:tcPr>
          <w:p w14:paraId="691CD6F7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Outcomes:</w:t>
            </w:r>
          </w:p>
          <w:p w14:paraId="126FB63F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62AF53AB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7B29BD94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0B5ADDA4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37F58E42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625F3DDC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7AD5107D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5AE67702" w14:textId="77777777" w:rsidR="006D7B6E" w:rsidRPr="006D7B6E" w:rsidRDefault="006D7B6E" w:rsidP="00B9397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6705B45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Relevant Content</w:t>
            </w:r>
          </w:p>
        </w:tc>
        <w:tc>
          <w:tcPr>
            <w:tcW w:w="3402" w:type="dxa"/>
          </w:tcPr>
          <w:p w14:paraId="2F6A5436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</w:t>
            </w:r>
          </w:p>
        </w:tc>
        <w:tc>
          <w:tcPr>
            <w:tcW w:w="4111" w:type="dxa"/>
          </w:tcPr>
          <w:p w14:paraId="01181D3C" w14:textId="77777777" w:rsid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Relevant Content</w:t>
            </w:r>
          </w:p>
          <w:p w14:paraId="76C45F08" w14:textId="77777777" w:rsidR="00331489" w:rsidRDefault="00331489" w:rsidP="00B93979">
            <w:pPr>
              <w:rPr>
                <w:b/>
                <w:bCs/>
              </w:rPr>
            </w:pPr>
          </w:p>
          <w:p w14:paraId="23A34E79" w14:textId="77777777" w:rsidR="00331489" w:rsidRDefault="00331489" w:rsidP="00B93979">
            <w:pPr>
              <w:rPr>
                <w:b/>
                <w:bCs/>
              </w:rPr>
            </w:pPr>
          </w:p>
          <w:p w14:paraId="4C2F3446" w14:textId="77777777" w:rsidR="00331489" w:rsidRDefault="00331489" w:rsidP="00B93979">
            <w:pPr>
              <w:rPr>
                <w:b/>
                <w:bCs/>
              </w:rPr>
            </w:pPr>
          </w:p>
          <w:p w14:paraId="5F4BBF1C" w14:textId="77777777" w:rsidR="00331489" w:rsidRDefault="00331489" w:rsidP="00B93979">
            <w:pPr>
              <w:rPr>
                <w:b/>
                <w:bCs/>
              </w:rPr>
            </w:pPr>
          </w:p>
          <w:p w14:paraId="38267064" w14:textId="77777777" w:rsidR="00331489" w:rsidRDefault="00331489" w:rsidP="00B93979">
            <w:pPr>
              <w:rPr>
                <w:b/>
                <w:bCs/>
              </w:rPr>
            </w:pPr>
          </w:p>
          <w:p w14:paraId="1C0E7A17" w14:textId="77777777" w:rsidR="00331489" w:rsidRDefault="00331489" w:rsidP="00B93979">
            <w:pPr>
              <w:rPr>
                <w:b/>
                <w:bCs/>
              </w:rPr>
            </w:pPr>
          </w:p>
          <w:p w14:paraId="14A724A8" w14:textId="77777777" w:rsidR="00331489" w:rsidRDefault="00331489" w:rsidP="00B93979">
            <w:pPr>
              <w:rPr>
                <w:b/>
                <w:bCs/>
              </w:rPr>
            </w:pPr>
          </w:p>
          <w:p w14:paraId="0F39F92E" w14:textId="77777777" w:rsidR="00331489" w:rsidRDefault="00331489" w:rsidP="00B93979">
            <w:pPr>
              <w:rPr>
                <w:b/>
                <w:bCs/>
              </w:rPr>
            </w:pPr>
          </w:p>
          <w:p w14:paraId="615844E7" w14:textId="77777777" w:rsidR="00331489" w:rsidRDefault="00331489" w:rsidP="00B93979">
            <w:pPr>
              <w:rPr>
                <w:b/>
                <w:bCs/>
              </w:rPr>
            </w:pPr>
          </w:p>
          <w:p w14:paraId="1D2D75E9" w14:textId="3E190818" w:rsidR="00331489" w:rsidRPr="006D7B6E" w:rsidRDefault="00331489" w:rsidP="00B93979">
            <w:pPr>
              <w:rPr>
                <w:b/>
                <w:bCs/>
              </w:rPr>
            </w:pPr>
          </w:p>
        </w:tc>
      </w:tr>
      <w:tr w:rsidR="006D7B6E" w14:paraId="118249DD" w14:textId="77777777" w:rsidTr="006D7B6E">
        <w:tc>
          <w:tcPr>
            <w:tcW w:w="6799" w:type="dxa"/>
            <w:gridSpan w:val="2"/>
            <w:shd w:val="clear" w:color="auto" w:fill="D9E2F3" w:themeFill="accent1" w:themeFillTint="33"/>
          </w:tcPr>
          <w:p w14:paraId="4F2EA215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ECU Unit requested</w:t>
            </w:r>
          </w:p>
          <w:p w14:paraId="4B0CD02D" w14:textId="77777777" w:rsidR="006D7B6E" w:rsidRDefault="006D7B6E" w:rsidP="00B93979">
            <w:r>
              <w:t>Code:</w:t>
            </w:r>
          </w:p>
          <w:p w14:paraId="459B324D" w14:textId="77777777" w:rsidR="006D7B6E" w:rsidRDefault="006D7B6E" w:rsidP="00B93979">
            <w:r>
              <w:t>Title of Unit:</w:t>
            </w:r>
          </w:p>
          <w:p w14:paraId="6DE599A6" w14:textId="77777777" w:rsidR="006D7B6E" w:rsidRDefault="006D7B6E" w:rsidP="00B93979"/>
          <w:p w14:paraId="1C4461CE" w14:textId="77777777" w:rsidR="006D7B6E" w:rsidRDefault="006D7B6E" w:rsidP="00B93979"/>
        </w:tc>
        <w:tc>
          <w:tcPr>
            <w:tcW w:w="7513" w:type="dxa"/>
            <w:gridSpan w:val="2"/>
            <w:shd w:val="clear" w:color="auto" w:fill="D9E2F3" w:themeFill="accent1" w:themeFillTint="33"/>
          </w:tcPr>
          <w:p w14:paraId="0668CFEA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Unit completed</w:t>
            </w:r>
          </w:p>
          <w:p w14:paraId="1B950193" w14:textId="77777777" w:rsidR="00472CD8" w:rsidRDefault="00472CD8" w:rsidP="00472CD8">
            <w:r>
              <w:t>Code:</w:t>
            </w:r>
          </w:p>
          <w:p w14:paraId="3E6A1D20" w14:textId="77777777" w:rsidR="00472CD8" w:rsidRDefault="00472CD8" w:rsidP="00472CD8">
            <w:r>
              <w:t>Title of unit:</w:t>
            </w:r>
          </w:p>
          <w:p w14:paraId="07EC1B5C" w14:textId="77777777" w:rsidR="00472CD8" w:rsidRDefault="00472CD8" w:rsidP="00472CD8">
            <w:r>
              <w:t>Institute:</w:t>
            </w:r>
          </w:p>
          <w:p w14:paraId="6E10B1CF" w14:textId="07E25DE2" w:rsidR="006D7B6E" w:rsidRDefault="00472CD8" w:rsidP="00472CD8">
            <w:r>
              <w:t>Date completed:</w:t>
            </w:r>
          </w:p>
        </w:tc>
      </w:tr>
      <w:tr w:rsidR="006D7B6E" w:rsidRPr="006D7B6E" w14:paraId="2F22975C" w14:textId="77777777" w:rsidTr="006D7B6E">
        <w:tc>
          <w:tcPr>
            <w:tcW w:w="3397" w:type="dxa"/>
          </w:tcPr>
          <w:p w14:paraId="4E5859E8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Outcomes:</w:t>
            </w:r>
          </w:p>
          <w:p w14:paraId="2E7E0315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33490263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12ED6DEE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399EEE65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212C759B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41A877C7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7707D72B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02D69093" w14:textId="26649380" w:rsidR="006D7B6E" w:rsidRDefault="006D7B6E" w:rsidP="00B93979">
            <w:pPr>
              <w:rPr>
                <w:b/>
                <w:bCs/>
              </w:rPr>
            </w:pPr>
          </w:p>
          <w:p w14:paraId="7B7B4FCA" w14:textId="44B104B9" w:rsidR="00D233A6" w:rsidRDefault="00D233A6" w:rsidP="00B93979">
            <w:pPr>
              <w:rPr>
                <w:b/>
                <w:bCs/>
              </w:rPr>
            </w:pPr>
          </w:p>
          <w:p w14:paraId="560F0F4A" w14:textId="1ACA5ACF" w:rsidR="00D233A6" w:rsidRDefault="00D233A6" w:rsidP="00B93979">
            <w:pPr>
              <w:rPr>
                <w:b/>
                <w:bCs/>
              </w:rPr>
            </w:pPr>
          </w:p>
          <w:p w14:paraId="600A7144" w14:textId="77777777" w:rsidR="00D233A6" w:rsidRPr="006D7B6E" w:rsidRDefault="00D233A6" w:rsidP="00B93979">
            <w:pPr>
              <w:rPr>
                <w:b/>
                <w:bCs/>
              </w:rPr>
            </w:pPr>
          </w:p>
          <w:p w14:paraId="7C7505EE" w14:textId="77777777" w:rsidR="006D7B6E" w:rsidRPr="006D7B6E" w:rsidRDefault="006D7B6E" w:rsidP="00B9397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07173F3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lastRenderedPageBreak/>
              <w:t>Relevant Content</w:t>
            </w:r>
          </w:p>
        </w:tc>
        <w:tc>
          <w:tcPr>
            <w:tcW w:w="3402" w:type="dxa"/>
          </w:tcPr>
          <w:p w14:paraId="0B79FED5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</w:t>
            </w:r>
          </w:p>
        </w:tc>
        <w:tc>
          <w:tcPr>
            <w:tcW w:w="4111" w:type="dxa"/>
          </w:tcPr>
          <w:p w14:paraId="359F6A33" w14:textId="77777777" w:rsid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Relevant Content</w:t>
            </w:r>
          </w:p>
          <w:p w14:paraId="5D006F94" w14:textId="77777777" w:rsidR="00331489" w:rsidRDefault="00331489" w:rsidP="00B93979">
            <w:pPr>
              <w:rPr>
                <w:b/>
                <w:bCs/>
              </w:rPr>
            </w:pPr>
          </w:p>
          <w:p w14:paraId="54AFE145" w14:textId="77777777" w:rsidR="00331489" w:rsidRDefault="00331489" w:rsidP="00B93979">
            <w:pPr>
              <w:rPr>
                <w:b/>
                <w:bCs/>
              </w:rPr>
            </w:pPr>
          </w:p>
          <w:p w14:paraId="1ABFA5A5" w14:textId="77777777" w:rsidR="00331489" w:rsidRDefault="00331489" w:rsidP="00B93979">
            <w:pPr>
              <w:rPr>
                <w:b/>
                <w:bCs/>
              </w:rPr>
            </w:pPr>
          </w:p>
          <w:p w14:paraId="1FA86F79" w14:textId="77777777" w:rsidR="00331489" w:rsidRDefault="00331489" w:rsidP="00B93979">
            <w:pPr>
              <w:rPr>
                <w:b/>
                <w:bCs/>
              </w:rPr>
            </w:pPr>
          </w:p>
          <w:p w14:paraId="13C70675" w14:textId="77777777" w:rsidR="00331489" w:rsidRDefault="00331489" w:rsidP="00B93979">
            <w:pPr>
              <w:rPr>
                <w:b/>
                <w:bCs/>
              </w:rPr>
            </w:pPr>
          </w:p>
          <w:p w14:paraId="659871B6" w14:textId="77777777" w:rsidR="00331489" w:rsidRDefault="00331489" w:rsidP="00B93979">
            <w:pPr>
              <w:rPr>
                <w:b/>
                <w:bCs/>
              </w:rPr>
            </w:pPr>
          </w:p>
          <w:p w14:paraId="101A1B09" w14:textId="77777777" w:rsidR="00331489" w:rsidRDefault="00331489" w:rsidP="00B93979">
            <w:pPr>
              <w:rPr>
                <w:b/>
                <w:bCs/>
              </w:rPr>
            </w:pPr>
          </w:p>
          <w:p w14:paraId="16C465AE" w14:textId="77777777" w:rsidR="00331489" w:rsidRDefault="00331489" w:rsidP="00B93979">
            <w:pPr>
              <w:rPr>
                <w:b/>
                <w:bCs/>
              </w:rPr>
            </w:pPr>
          </w:p>
          <w:p w14:paraId="73D2A7B1" w14:textId="77777777" w:rsidR="00331489" w:rsidRDefault="00331489" w:rsidP="00B93979">
            <w:pPr>
              <w:rPr>
                <w:b/>
                <w:bCs/>
              </w:rPr>
            </w:pPr>
          </w:p>
          <w:p w14:paraId="6485F9D1" w14:textId="77777777" w:rsidR="00331489" w:rsidRDefault="00331489" w:rsidP="00B93979">
            <w:pPr>
              <w:rPr>
                <w:b/>
                <w:bCs/>
              </w:rPr>
            </w:pPr>
          </w:p>
          <w:p w14:paraId="6231E4C7" w14:textId="73782DE7" w:rsidR="00331489" w:rsidRPr="006D7B6E" w:rsidRDefault="00331489" w:rsidP="00B93979">
            <w:pPr>
              <w:rPr>
                <w:b/>
                <w:bCs/>
              </w:rPr>
            </w:pPr>
          </w:p>
        </w:tc>
      </w:tr>
      <w:tr w:rsidR="006D7B6E" w14:paraId="472AC7A8" w14:textId="77777777" w:rsidTr="006D7B6E">
        <w:tc>
          <w:tcPr>
            <w:tcW w:w="6799" w:type="dxa"/>
            <w:gridSpan w:val="2"/>
            <w:shd w:val="clear" w:color="auto" w:fill="D9E2F3" w:themeFill="accent1" w:themeFillTint="33"/>
          </w:tcPr>
          <w:p w14:paraId="5D1581EE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lastRenderedPageBreak/>
              <w:t>ECU Unit requested</w:t>
            </w:r>
          </w:p>
          <w:p w14:paraId="1D267BAD" w14:textId="77777777" w:rsidR="006D7B6E" w:rsidRDefault="006D7B6E" w:rsidP="00B93979">
            <w:r>
              <w:t>Code:</w:t>
            </w:r>
          </w:p>
          <w:p w14:paraId="68636B1F" w14:textId="77777777" w:rsidR="006D7B6E" w:rsidRDefault="006D7B6E" w:rsidP="00B93979">
            <w:r>
              <w:t>Title of Unit:</w:t>
            </w:r>
          </w:p>
          <w:p w14:paraId="491164D8" w14:textId="77777777" w:rsidR="006D7B6E" w:rsidRDefault="006D7B6E" w:rsidP="00B93979"/>
          <w:p w14:paraId="3B56917A" w14:textId="77777777" w:rsidR="006D7B6E" w:rsidRDefault="006D7B6E" w:rsidP="00B93979"/>
        </w:tc>
        <w:tc>
          <w:tcPr>
            <w:tcW w:w="7513" w:type="dxa"/>
            <w:gridSpan w:val="2"/>
            <w:shd w:val="clear" w:color="auto" w:fill="D9E2F3" w:themeFill="accent1" w:themeFillTint="33"/>
          </w:tcPr>
          <w:p w14:paraId="0317DB74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Unit completed</w:t>
            </w:r>
          </w:p>
          <w:p w14:paraId="00D80E51" w14:textId="77777777" w:rsidR="00472CD8" w:rsidRDefault="00472CD8" w:rsidP="00472CD8">
            <w:r>
              <w:t>Code:</w:t>
            </w:r>
          </w:p>
          <w:p w14:paraId="7BA9EB8D" w14:textId="77777777" w:rsidR="00472CD8" w:rsidRDefault="00472CD8" w:rsidP="00472CD8">
            <w:r>
              <w:t>Title of unit:</w:t>
            </w:r>
          </w:p>
          <w:p w14:paraId="40BE6DEB" w14:textId="77777777" w:rsidR="00472CD8" w:rsidRDefault="00472CD8" w:rsidP="00472CD8">
            <w:r>
              <w:t>Institute:</w:t>
            </w:r>
          </w:p>
          <w:p w14:paraId="592A4F23" w14:textId="648BB2C0" w:rsidR="006D7B6E" w:rsidRDefault="00472CD8" w:rsidP="00472CD8">
            <w:r>
              <w:t>Date completed:</w:t>
            </w:r>
          </w:p>
        </w:tc>
      </w:tr>
      <w:tr w:rsidR="006D7B6E" w:rsidRPr="006D7B6E" w14:paraId="1542F36B" w14:textId="77777777" w:rsidTr="006D7B6E">
        <w:tc>
          <w:tcPr>
            <w:tcW w:w="3397" w:type="dxa"/>
          </w:tcPr>
          <w:p w14:paraId="4F3A5EFB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Outcomes:</w:t>
            </w:r>
          </w:p>
          <w:p w14:paraId="0D5AB30E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6B93DAD4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223EE071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61351867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4CF620F4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195AFBF2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52803B72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1C7557A9" w14:textId="77777777" w:rsidR="006D7B6E" w:rsidRPr="006D7B6E" w:rsidRDefault="006D7B6E" w:rsidP="00B93979">
            <w:pPr>
              <w:rPr>
                <w:b/>
                <w:bCs/>
              </w:rPr>
            </w:pPr>
          </w:p>
          <w:p w14:paraId="5CB0C0AA" w14:textId="77777777" w:rsidR="006D7B6E" w:rsidRPr="006D7B6E" w:rsidRDefault="006D7B6E" w:rsidP="00B9397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3DC2489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Relevant Content</w:t>
            </w:r>
          </w:p>
        </w:tc>
        <w:tc>
          <w:tcPr>
            <w:tcW w:w="3402" w:type="dxa"/>
          </w:tcPr>
          <w:p w14:paraId="2F724907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Learning Outcomes</w:t>
            </w:r>
          </w:p>
        </w:tc>
        <w:tc>
          <w:tcPr>
            <w:tcW w:w="4111" w:type="dxa"/>
          </w:tcPr>
          <w:p w14:paraId="4E68604B" w14:textId="77777777" w:rsidR="006D7B6E" w:rsidRPr="006D7B6E" w:rsidRDefault="006D7B6E" w:rsidP="00B93979">
            <w:pPr>
              <w:rPr>
                <w:b/>
                <w:bCs/>
              </w:rPr>
            </w:pPr>
            <w:r w:rsidRPr="006D7B6E">
              <w:rPr>
                <w:b/>
                <w:bCs/>
              </w:rPr>
              <w:t>Relevant Content</w:t>
            </w:r>
          </w:p>
        </w:tc>
      </w:tr>
    </w:tbl>
    <w:p w14:paraId="4480FF00" w14:textId="77777777" w:rsidR="006D7B6E" w:rsidRDefault="006D7B6E"/>
    <w:sectPr w:rsidR="006D7B6E" w:rsidSect="009E354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26AB" w14:textId="77777777" w:rsidR="00FC4AE1" w:rsidRDefault="00FC4AE1" w:rsidP="00363589">
      <w:pPr>
        <w:spacing w:after="0" w:line="240" w:lineRule="auto"/>
      </w:pPr>
      <w:r>
        <w:separator/>
      </w:r>
    </w:p>
  </w:endnote>
  <w:endnote w:type="continuationSeparator" w:id="0">
    <w:p w14:paraId="64FAD84D" w14:textId="77777777" w:rsidR="00FC4AE1" w:rsidRDefault="00FC4AE1" w:rsidP="0036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FD32" w14:textId="77777777" w:rsidR="00FC4AE1" w:rsidRDefault="00FC4AE1" w:rsidP="00363589">
      <w:pPr>
        <w:spacing w:after="0" w:line="240" w:lineRule="auto"/>
      </w:pPr>
      <w:r>
        <w:separator/>
      </w:r>
    </w:p>
  </w:footnote>
  <w:footnote w:type="continuationSeparator" w:id="0">
    <w:p w14:paraId="15362D77" w14:textId="77777777" w:rsidR="00FC4AE1" w:rsidRDefault="00FC4AE1" w:rsidP="0036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41A"/>
    <w:multiLevelType w:val="hybridMultilevel"/>
    <w:tmpl w:val="79427042"/>
    <w:lvl w:ilvl="0" w:tplc="0D22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3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CA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E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7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41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6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29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DD9"/>
    <w:multiLevelType w:val="hybridMultilevel"/>
    <w:tmpl w:val="62303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57F"/>
    <w:multiLevelType w:val="multilevel"/>
    <w:tmpl w:val="058C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97825"/>
    <w:multiLevelType w:val="multilevel"/>
    <w:tmpl w:val="E216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D318C"/>
    <w:multiLevelType w:val="multilevel"/>
    <w:tmpl w:val="0D8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D3C06"/>
    <w:multiLevelType w:val="hybridMultilevel"/>
    <w:tmpl w:val="FA683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1C21"/>
    <w:multiLevelType w:val="multilevel"/>
    <w:tmpl w:val="C00A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80065"/>
    <w:multiLevelType w:val="hybridMultilevel"/>
    <w:tmpl w:val="7DFC9CBA"/>
    <w:lvl w:ilvl="0" w:tplc="E5FC7CF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6E"/>
    <w:rsid w:val="000008F0"/>
    <w:rsid w:val="000E7E16"/>
    <w:rsid w:val="001832C4"/>
    <w:rsid w:val="002401B9"/>
    <w:rsid w:val="00264142"/>
    <w:rsid w:val="00286D4F"/>
    <w:rsid w:val="002A0218"/>
    <w:rsid w:val="002D3C08"/>
    <w:rsid w:val="002F4FCF"/>
    <w:rsid w:val="00313A4E"/>
    <w:rsid w:val="00331489"/>
    <w:rsid w:val="00361695"/>
    <w:rsid w:val="00363589"/>
    <w:rsid w:val="00372685"/>
    <w:rsid w:val="0037352A"/>
    <w:rsid w:val="003862A7"/>
    <w:rsid w:val="00432079"/>
    <w:rsid w:val="00472CD8"/>
    <w:rsid w:val="00495C31"/>
    <w:rsid w:val="004B5C02"/>
    <w:rsid w:val="004E0950"/>
    <w:rsid w:val="00536817"/>
    <w:rsid w:val="00585CF8"/>
    <w:rsid w:val="00594BBF"/>
    <w:rsid w:val="005B1CF3"/>
    <w:rsid w:val="005F085F"/>
    <w:rsid w:val="005F3077"/>
    <w:rsid w:val="00602DEC"/>
    <w:rsid w:val="00660BBB"/>
    <w:rsid w:val="006B0CEA"/>
    <w:rsid w:val="006C5A95"/>
    <w:rsid w:val="006D7B6E"/>
    <w:rsid w:val="006F25D5"/>
    <w:rsid w:val="007416FD"/>
    <w:rsid w:val="007471B9"/>
    <w:rsid w:val="00755FC2"/>
    <w:rsid w:val="007C3FF1"/>
    <w:rsid w:val="00841FFD"/>
    <w:rsid w:val="008A0A4E"/>
    <w:rsid w:val="008C3E74"/>
    <w:rsid w:val="00913248"/>
    <w:rsid w:val="00970F4F"/>
    <w:rsid w:val="009B6F62"/>
    <w:rsid w:val="009E3545"/>
    <w:rsid w:val="00A1193C"/>
    <w:rsid w:val="00A54B15"/>
    <w:rsid w:val="00A91244"/>
    <w:rsid w:val="00AE231D"/>
    <w:rsid w:val="00B7021D"/>
    <w:rsid w:val="00B94ABE"/>
    <w:rsid w:val="00BA0BED"/>
    <w:rsid w:val="00C003AA"/>
    <w:rsid w:val="00C47F1E"/>
    <w:rsid w:val="00C51FB9"/>
    <w:rsid w:val="00C54F04"/>
    <w:rsid w:val="00C73FC2"/>
    <w:rsid w:val="00D01B36"/>
    <w:rsid w:val="00D06480"/>
    <w:rsid w:val="00D21350"/>
    <w:rsid w:val="00D233A6"/>
    <w:rsid w:val="00D4146D"/>
    <w:rsid w:val="00D93537"/>
    <w:rsid w:val="00DD5540"/>
    <w:rsid w:val="00E10A16"/>
    <w:rsid w:val="00EC6AA1"/>
    <w:rsid w:val="00ED6363"/>
    <w:rsid w:val="00F03AD4"/>
    <w:rsid w:val="00F46F08"/>
    <w:rsid w:val="00F97B6F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FAED"/>
  <w15:chartTrackingRefBased/>
  <w15:docId w15:val="{D5065E1F-7B03-4366-9903-E89CBBC6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D8"/>
  </w:style>
  <w:style w:type="paragraph" w:styleId="Heading1">
    <w:name w:val="heading 1"/>
    <w:basedOn w:val="Normal"/>
    <w:next w:val="Normal"/>
    <w:link w:val="Heading1Char"/>
    <w:uiPriority w:val="9"/>
    <w:qFormat/>
    <w:rsid w:val="009E3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89"/>
  </w:style>
  <w:style w:type="paragraph" w:styleId="Footer">
    <w:name w:val="footer"/>
    <w:basedOn w:val="Normal"/>
    <w:link w:val="FooterChar"/>
    <w:uiPriority w:val="99"/>
    <w:unhideWhenUsed/>
    <w:rsid w:val="0036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89"/>
  </w:style>
  <w:style w:type="character" w:styleId="Hyperlink">
    <w:name w:val="Hyperlink"/>
    <w:basedOn w:val="DefaultParagraphFont"/>
    <w:uiPriority w:val="99"/>
    <w:unhideWhenUsed/>
    <w:rsid w:val="00EC6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A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64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3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u.edu.au/handbook/lookup?collection=ecu-hb-meta&amp;profile=collapsing&amp;daat=20000&amp;clive=ecu-hb-courses,ecu-hbh-courses&amp;f.Year|m=2022&amp;query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u.edu.au/future-students/course-entry/credit-and-recognition-of-prior-learn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ecu.edu.au/lfserver/000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C250D752D764A87D62B633FFAB46B" ma:contentTypeVersion="13" ma:contentTypeDescription="Create a new document." ma:contentTypeScope="" ma:versionID="509fa86d96fcc2668c42ce90fae92653">
  <xsd:schema xmlns:xsd="http://www.w3.org/2001/XMLSchema" xmlns:xs="http://www.w3.org/2001/XMLSchema" xmlns:p="http://schemas.microsoft.com/office/2006/metadata/properties" xmlns:ns3="7e31f82f-c316-45db-8925-22dd049f63e9" xmlns:ns4="4c8de072-579a-4d65-b721-78595891da81" targetNamespace="http://schemas.microsoft.com/office/2006/metadata/properties" ma:root="true" ma:fieldsID="713612c357adfa097e292fb28008e931" ns3:_="" ns4:_="">
    <xsd:import namespace="7e31f82f-c316-45db-8925-22dd049f63e9"/>
    <xsd:import namespace="4c8de072-579a-4d65-b721-78595891da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f82f-c316-45db-8925-22dd049f6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e072-579a-4d65-b721-78595891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9D014-8E90-4E61-AF52-92529F58E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550A9-7903-414A-AE4B-BECAA6C6B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6079E-295A-4ACF-9788-1543547CA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1f82f-c316-45db-8925-22dd049f63e9"/>
    <ds:schemaRef ds:uri="4c8de072-579a-4d65-b721-78595891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VAFEAS</dc:creator>
  <cp:keywords/>
  <dc:description/>
  <cp:lastModifiedBy>Pranavan RAMACHANDRAN</cp:lastModifiedBy>
  <cp:revision>2</cp:revision>
  <dcterms:created xsi:type="dcterms:W3CDTF">2022-02-18T02:20:00Z</dcterms:created>
  <dcterms:modified xsi:type="dcterms:W3CDTF">2022-02-18T02:20:00Z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0x010100D10C250D752D764A87D62B633FFAB46B</vt:lpwstr>
  </property>
</Properties>
</file>